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20908" w:rsidRDefault="007A6B6F">
      <w:pPr>
        <w:jc w:val="center"/>
        <w:rPr>
          <w:rFonts w:ascii="Times New Roman" w:eastAsia="方正小标宋简体" w:hAnsi="Times New Roman" w:cs="方正小标宋简体"/>
          <w:b/>
          <w:color w:val="000000"/>
          <w:kern w:val="0"/>
          <w:sz w:val="32"/>
          <w:szCs w:val="32"/>
          <w:u w:color="000000"/>
        </w:rPr>
      </w:pPr>
      <w:r>
        <w:rPr>
          <w:rFonts w:ascii="Times New Roman" w:eastAsia="方正小标宋简体" w:hAnsi="Times New Roman" w:cs="方正小标宋简体" w:hint="eastAsia"/>
          <w:b/>
          <w:color w:val="000000"/>
          <w:kern w:val="0"/>
          <w:sz w:val="32"/>
          <w:szCs w:val="32"/>
          <w:u w:color="000000"/>
        </w:rPr>
        <w:t>北京联合大学关于</w:t>
      </w:r>
      <w:r>
        <w:rPr>
          <w:rFonts w:ascii="Times New Roman" w:eastAsia="方正小标宋简体" w:hAnsi="Times New Roman" w:cs="方正小标宋简体" w:hint="eastAsia"/>
          <w:b/>
          <w:color w:val="000000"/>
          <w:kern w:val="0"/>
          <w:sz w:val="32"/>
          <w:szCs w:val="32"/>
          <w:u w:color="000000"/>
        </w:rPr>
        <w:t>2020</w:t>
      </w:r>
      <w:r>
        <w:rPr>
          <w:rFonts w:ascii="Times New Roman" w:eastAsia="方正小标宋简体" w:hAnsi="Times New Roman" w:cs="方正小标宋简体" w:hint="eastAsia"/>
          <w:b/>
          <w:color w:val="000000"/>
          <w:kern w:val="0"/>
          <w:sz w:val="32"/>
          <w:szCs w:val="32"/>
          <w:u w:color="000000"/>
        </w:rPr>
        <w:t>年春季学期学生返校事宜的通知</w:t>
      </w:r>
    </w:p>
    <w:p w:rsidR="00391BA0" w:rsidRDefault="00391BA0">
      <w:pPr>
        <w:rPr>
          <w:rFonts w:ascii="Times" w:eastAsia="仿宋_GB2312" w:hAnsi="Times" w:cs="Times"/>
          <w:color w:val="000000"/>
          <w:kern w:val="0"/>
          <w:sz w:val="28"/>
          <w:szCs w:val="28"/>
        </w:rPr>
      </w:pPr>
    </w:p>
    <w:p w:rsidR="00BE3475" w:rsidRPr="001D6D3E" w:rsidRDefault="00BE3475" w:rsidP="00BE3475">
      <w:pPr>
        <w:rPr>
          <w:rFonts w:ascii="宋体" w:eastAsia="宋体" w:hAnsi="宋体" w:cs="Times"/>
          <w:color w:val="000000"/>
          <w:kern w:val="0"/>
          <w:sz w:val="28"/>
          <w:szCs w:val="28"/>
        </w:rPr>
      </w:pPr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 xml:space="preserve">各位同学：　　　　</w:t>
      </w:r>
    </w:p>
    <w:p w:rsidR="00BE3475" w:rsidRPr="001D6D3E" w:rsidRDefault="00BE3475" w:rsidP="00BE3475">
      <w:pPr>
        <w:ind w:firstLineChars="200" w:firstLine="560"/>
        <w:rPr>
          <w:rFonts w:ascii="宋体" w:eastAsia="宋体" w:hAnsi="宋体" w:cs="Times"/>
          <w:color w:val="000000"/>
          <w:kern w:val="0"/>
          <w:sz w:val="28"/>
          <w:szCs w:val="28"/>
        </w:rPr>
      </w:pPr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根据北京市相关通知精神，结合学校实际，按照学生自愿原则分时段、分批次、错峰、有序组织返校。</w:t>
      </w:r>
    </w:p>
    <w:p w:rsidR="00BE3475" w:rsidRPr="001D6D3E" w:rsidRDefault="00BE3475" w:rsidP="00BE3475">
      <w:pPr>
        <w:ind w:firstLineChars="200" w:firstLine="560"/>
        <w:rPr>
          <w:rFonts w:ascii="宋体" w:eastAsia="宋体" w:hAnsi="宋体" w:cs="Times"/>
          <w:color w:val="000000"/>
          <w:kern w:val="0"/>
          <w:sz w:val="28"/>
          <w:szCs w:val="28"/>
        </w:rPr>
      </w:pPr>
      <w:proofErr w:type="gramStart"/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非毕业</w:t>
      </w:r>
      <w:proofErr w:type="gramEnd"/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年级学生继续开展线上学习，完成后续学习任务和期末考试，本学期不组织返校。具体返校安排根据北京疫情防控等级和上级要求另行通知。本学期学生确有特殊情况需要返校，按照“一事一报、一人</w:t>
      </w:r>
      <w:proofErr w:type="gramStart"/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一</w:t>
      </w:r>
      <w:proofErr w:type="gramEnd"/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策”原则，经学校审批后可以返校。</w:t>
      </w:r>
    </w:p>
    <w:p w:rsidR="00BE3475" w:rsidRPr="001D6D3E" w:rsidRDefault="00BE3475" w:rsidP="00BE3475">
      <w:pPr>
        <w:ind w:firstLineChars="200" w:firstLine="560"/>
        <w:rPr>
          <w:rFonts w:ascii="宋体" w:eastAsia="宋体" w:hAnsi="宋体" w:cs="Times"/>
          <w:color w:val="000000"/>
          <w:kern w:val="0"/>
          <w:sz w:val="28"/>
          <w:szCs w:val="28"/>
        </w:rPr>
      </w:pPr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毕业研究生按</w:t>
      </w:r>
      <w:r w:rsidRPr="001D6D3E">
        <w:rPr>
          <w:rFonts w:ascii="宋体" w:eastAsia="宋体" w:hAnsi="宋体" w:cs="Times"/>
          <w:color w:val="000000"/>
          <w:kern w:val="0"/>
          <w:sz w:val="28"/>
          <w:szCs w:val="28"/>
        </w:rPr>
        <w:t>1个批次、本专科毕业生分4个批次自6月16日起按照要求自愿返校。具体时间安排如下：</w:t>
      </w:r>
    </w:p>
    <w:p w:rsidR="00BE3475" w:rsidRPr="001D6D3E" w:rsidRDefault="00BE3475" w:rsidP="00BE3475">
      <w:pPr>
        <w:ind w:firstLineChars="200" w:firstLine="560"/>
        <w:rPr>
          <w:rFonts w:ascii="宋体" w:eastAsia="宋体" w:hAnsi="宋体" w:cs="Times"/>
          <w:color w:val="000000"/>
          <w:kern w:val="0"/>
          <w:sz w:val="28"/>
          <w:szCs w:val="28"/>
        </w:rPr>
      </w:pPr>
      <w:r w:rsidRPr="001D6D3E">
        <w:rPr>
          <w:rFonts w:ascii="宋体" w:eastAsia="宋体" w:hAnsi="宋体" w:cs="Times"/>
          <w:color w:val="000000"/>
          <w:kern w:val="0"/>
          <w:sz w:val="28"/>
          <w:szCs w:val="28"/>
        </w:rPr>
        <w:t>6月16日至6月19日，毕业研究生返校；</w:t>
      </w:r>
    </w:p>
    <w:p w:rsidR="00BE3475" w:rsidRPr="001D6D3E" w:rsidRDefault="00BE3475" w:rsidP="00BE3475">
      <w:pPr>
        <w:ind w:firstLineChars="200" w:firstLine="560"/>
        <w:rPr>
          <w:rFonts w:ascii="宋体" w:eastAsia="宋体" w:hAnsi="宋体" w:cs="Times"/>
          <w:color w:val="000000"/>
          <w:kern w:val="0"/>
          <w:sz w:val="28"/>
          <w:szCs w:val="28"/>
        </w:rPr>
      </w:pPr>
      <w:r w:rsidRPr="001D6D3E">
        <w:rPr>
          <w:rFonts w:ascii="宋体" w:eastAsia="宋体" w:hAnsi="宋体" w:cs="Times"/>
          <w:color w:val="000000"/>
          <w:kern w:val="0"/>
          <w:sz w:val="28"/>
          <w:szCs w:val="28"/>
        </w:rPr>
        <w:t>6月</w:t>
      </w:r>
      <w:r w:rsidR="009653BF"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2</w:t>
      </w:r>
      <w:r w:rsidR="009653BF" w:rsidRPr="001D6D3E">
        <w:rPr>
          <w:rFonts w:ascii="宋体" w:eastAsia="宋体" w:hAnsi="宋体" w:cs="Times"/>
          <w:color w:val="000000"/>
          <w:kern w:val="0"/>
          <w:sz w:val="28"/>
          <w:szCs w:val="28"/>
        </w:rPr>
        <w:t>1</w:t>
      </w:r>
      <w:r w:rsidR="009653BF"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日-</w:t>
      </w:r>
      <w:r w:rsidRPr="001D6D3E">
        <w:rPr>
          <w:rFonts w:ascii="宋体" w:eastAsia="宋体" w:hAnsi="宋体" w:cs="Times"/>
          <w:color w:val="000000"/>
          <w:kern w:val="0"/>
          <w:sz w:val="28"/>
          <w:szCs w:val="28"/>
        </w:rPr>
        <w:t>22日，第一批在京本专科毕业生返校；</w:t>
      </w:r>
    </w:p>
    <w:p w:rsidR="00BE3475" w:rsidRPr="001D6D3E" w:rsidRDefault="00BE3475" w:rsidP="00BE3475">
      <w:pPr>
        <w:ind w:firstLineChars="200" w:firstLine="560"/>
        <w:rPr>
          <w:rFonts w:ascii="宋体" w:eastAsia="宋体" w:hAnsi="宋体" w:cs="Times"/>
          <w:color w:val="000000"/>
          <w:kern w:val="0"/>
          <w:sz w:val="28"/>
          <w:szCs w:val="28"/>
        </w:rPr>
      </w:pPr>
      <w:r w:rsidRPr="001D6D3E">
        <w:rPr>
          <w:rFonts w:ascii="宋体" w:eastAsia="宋体" w:hAnsi="宋体" w:cs="Times"/>
          <w:color w:val="000000"/>
          <w:kern w:val="0"/>
          <w:sz w:val="28"/>
          <w:szCs w:val="28"/>
        </w:rPr>
        <w:t>6月23日</w:t>
      </w:r>
      <w:r w:rsidR="009653BF"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-</w:t>
      </w:r>
      <w:r w:rsidR="009653BF" w:rsidRPr="001D6D3E">
        <w:rPr>
          <w:rFonts w:ascii="宋体" w:eastAsia="宋体" w:hAnsi="宋体" w:cs="Times"/>
          <w:color w:val="000000"/>
          <w:kern w:val="0"/>
          <w:sz w:val="28"/>
          <w:szCs w:val="28"/>
        </w:rPr>
        <w:t>24</w:t>
      </w:r>
      <w:r w:rsidR="009653BF"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日</w:t>
      </w:r>
      <w:r w:rsidRPr="001D6D3E">
        <w:rPr>
          <w:rFonts w:ascii="宋体" w:eastAsia="宋体" w:hAnsi="宋体" w:cs="Times"/>
          <w:color w:val="000000"/>
          <w:kern w:val="0"/>
          <w:sz w:val="28"/>
          <w:szCs w:val="28"/>
        </w:rPr>
        <w:t>，第二批在京本专科毕业生返校；</w:t>
      </w:r>
    </w:p>
    <w:p w:rsidR="00BE3475" w:rsidRPr="001D6D3E" w:rsidRDefault="00BE3475" w:rsidP="00BE3475">
      <w:pPr>
        <w:ind w:firstLineChars="200" w:firstLine="560"/>
        <w:rPr>
          <w:rFonts w:ascii="宋体" w:eastAsia="宋体" w:hAnsi="宋体" w:cs="Times"/>
          <w:color w:val="000000"/>
          <w:kern w:val="0"/>
          <w:sz w:val="28"/>
          <w:szCs w:val="28"/>
        </w:rPr>
      </w:pPr>
      <w:r w:rsidRPr="001D6D3E">
        <w:rPr>
          <w:rFonts w:ascii="宋体" w:eastAsia="宋体" w:hAnsi="宋体" w:cs="Times"/>
          <w:color w:val="000000"/>
          <w:kern w:val="0"/>
          <w:sz w:val="28"/>
          <w:szCs w:val="28"/>
        </w:rPr>
        <w:t>6月29日至7月1日，第一批京外生源本专科毕业生返校；</w:t>
      </w:r>
    </w:p>
    <w:p w:rsidR="00BE3475" w:rsidRPr="001D6D3E" w:rsidRDefault="00BE3475" w:rsidP="00BE3475">
      <w:pPr>
        <w:ind w:firstLineChars="200" w:firstLine="560"/>
        <w:rPr>
          <w:rFonts w:ascii="宋体" w:eastAsia="宋体" w:hAnsi="宋体" w:cs="Times"/>
          <w:color w:val="000000"/>
          <w:kern w:val="0"/>
          <w:sz w:val="28"/>
          <w:szCs w:val="28"/>
        </w:rPr>
      </w:pPr>
      <w:r w:rsidRPr="001D6D3E">
        <w:rPr>
          <w:rFonts w:ascii="宋体" w:eastAsia="宋体" w:hAnsi="宋体" w:cs="Times"/>
          <w:color w:val="000000"/>
          <w:kern w:val="0"/>
          <w:sz w:val="28"/>
          <w:szCs w:val="28"/>
        </w:rPr>
        <w:t>7月6日至7月8日，第二批京外生源本专科毕业生返校。</w:t>
      </w:r>
    </w:p>
    <w:p w:rsidR="00BE3475" w:rsidRPr="001D6D3E" w:rsidRDefault="00BE3475" w:rsidP="00BE3475">
      <w:pPr>
        <w:ind w:firstLineChars="200" w:firstLine="560"/>
        <w:rPr>
          <w:rFonts w:ascii="宋体" w:eastAsia="宋体" w:hAnsi="宋体" w:cs="Times"/>
          <w:color w:val="000000"/>
          <w:kern w:val="0"/>
          <w:sz w:val="28"/>
          <w:szCs w:val="28"/>
        </w:rPr>
      </w:pPr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学生返校后学校继续实行</w:t>
      </w:r>
      <w:r w:rsidRPr="001D6D3E">
        <w:rPr>
          <w:rFonts w:ascii="宋体" w:eastAsia="宋体" w:hAnsi="宋体" w:cs="Times" w:hint="eastAsia"/>
          <w:b/>
          <w:color w:val="000000"/>
          <w:kern w:val="0"/>
          <w:sz w:val="28"/>
          <w:szCs w:val="28"/>
        </w:rPr>
        <w:t>校园封闭管理</w:t>
      </w:r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，学生</w:t>
      </w:r>
      <w:r w:rsidRPr="00934E86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不聚集、不扎推、不出门；</w:t>
      </w:r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京外学生返校前，须</w:t>
      </w:r>
      <w:r w:rsidRPr="004F53FA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持当地医疗机构或第三方检测机构进行的</w:t>
      </w:r>
      <w:r w:rsidRPr="001D6D3E">
        <w:rPr>
          <w:rFonts w:ascii="宋体" w:eastAsia="宋体" w:hAnsi="宋体" w:cs="Times" w:hint="eastAsia"/>
          <w:b/>
          <w:color w:val="000000"/>
          <w:kern w:val="0"/>
          <w:sz w:val="28"/>
          <w:szCs w:val="28"/>
        </w:rPr>
        <w:t>核酸检测持阴性结果证明</w:t>
      </w:r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才能申请返校。</w:t>
      </w:r>
    </w:p>
    <w:p w:rsidR="009E7E28" w:rsidRPr="001D6D3E" w:rsidRDefault="009E7E28" w:rsidP="009E7E28">
      <w:pPr>
        <w:spacing w:line="360" w:lineRule="auto"/>
        <w:ind w:firstLineChars="200" w:firstLine="560"/>
        <w:rPr>
          <w:rFonts w:ascii="宋体" w:eastAsia="宋体" w:hAnsi="宋体" w:cs="Times"/>
          <w:color w:val="000000"/>
          <w:kern w:val="0"/>
          <w:sz w:val="28"/>
          <w:szCs w:val="28"/>
        </w:rPr>
      </w:pPr>
      <w:proofErr w:type="gramStart"/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所有拟返京</w:t>
      </w:r>
      <w:proofErr w:type="gramEnd"/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的毕业生要提前登录“</w:t>
      </w:r>
      <w:r w:rsidRPr="001D6D3E">
        <w:rPr>
          <w:rFonts w:ascii="宋体" w:eastAsia="宋体" w:hAnsi="宋体" w:cs="Times" w:hint="eastAsia"/>
          <w:b/>
          <w:color w:val="000000"/>
          <w:kern w:val="0"/>
          <w:sz w:val="28"/>
          <w:szCs w:val="28"/>
        </w:rPr>
        <w:t>京</w:t>
      </w:r>
      <w:r w:rsidR="003522DC">
        <w:rPr>
          <w:rFonts w:ascii="宋体" w:eastAsia="宋体" w:hAnsi="宋体" w:cs="Times" w:hint="eastAsia"/>
          <w:b/>
          <w:color w:val="000000"/>
          <w:kern w:val="0"/>
          <w:sz w:val="28"/>
          <w:szCs w:val="28"/>
        </w:rPr>
        <w:t>心</w:t>
      </w:r>
      <w:r w:rsidRPr="001D6D3E">
        <w:rPr>
          <w:rFonts w:ascii="宋体" w:eastAsia="宋体" w:hAnsi="宋体" w:cs="Times" w:hint="eastAsia"/>
          <w:b/>
          <w:color w:val="000000"/>
          <w:kern w:val="0"/>
          <w:sz w:val="28"/>
          <w:szCs w:val="28"/>
        </w:rPr>
        <w:t>相助</w:t>
      </w:r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”小程序，点击“登记大学生信息”进入登记页面进行信息登记，具体可以</w:t>
      </w:r>
      <w:proofErr w:type="gramStart"/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通过微信</w:t>
      </w:r>
      <w:proofErr w:type="gramEnd"/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小程序、百度APP、支付宝APP或北京通APP访问并登录。</w:t>
      </w:r>
    </w:p>
    <w:p w:rsidR="0031529D" w:rsidRDefault="00BE3475" w:rsidP="00BE3475">
      <w:pPr>
        <w:ind w:firstLineChars="200" w:firstLine="560"/>
        <w:rPr>
          <w:rFonts w:ascii="宋体" w:eastAsia="宋体" w:hAnsi="宋体" w:cs="Times"/>
          <w:color w:val="000000"/>
          <w:kern w:val="0"/>
          <w:sz w:val="28"/>
          <w:szCs w:val="28"/>
        </w:rPr>
      </w:pPr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lastRenderedPageBreak/>
        <w:t>当前滞留中高风险地区（包括湖北省）的毕业生要按照辅导员通知的京外毕业生返校时间和批次，持当地核酸检测阴性结果证明和健康“绿码”返京提前</w:t>
      </w:r>
      <w:r w:rsidRPr="001D6D3E">
        <w:rPr>
          <w:rFonts w:ascii="宋体" w:eastAsia="宋体" w:hAnsi="宋体" w:cs="Times"/>
          <w:color w:val="000000"/>
          <w:kern w:val="0"/>
          <w:sz w:val="28"/>
          <w:szCs w:val="28"/>
        </w:rPr>
        <w:t>14天返校，并在学校健康观察点集中隔离观察 14 天，隔离期满进行第二次核酸检测，检测结果为阴性方可入校。</w:t>
      </w:r>
      <w:r w:rsidR="0031529D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 xml:space="preserve"> </w:t>
      </w:r>
    </w:p>
    <w:p w:rsidR="00BE3475" w:rsidRPr="001D6D3E" w:rsidRDefault="00BE3475" w:rsidP="0031529D">
      <w:pPr>
        <w:ind w:firstLineChars="200" w:firstLine="560"/>
        <w:rPr>
          <w:rFonts w:ascii="宋体" w:eastAsia="宋体" w:hAnsi="宋体" w:cs="Times"/>
          <w:color w:val="000000"/>
          <w:kern w:val="0"/>
          <w:sz w:val="28"/>
          <w:szCs w:val="28"/>
        </w:rPr>
      </w:pPr>
      <w:bookmarkStart w:id="0" w:name="_GoBack"/>
      <w:bookmarkEnd w:id="0"/>
      <w:r w:rsidRPr="001D6D3E">
        <w:rPr>
          <w:rFonts w:ascii="宋体" w:eastAsia="宋体" w:hAnsi="宋体" w:cs="Times"/>
          <w:color w:val="000000"/>
          <w:kern w:val="0"/>
          <w:sz w:val="28"/>
          <w:szCs w:val="28"/>
        </w:rPr>
        <w:t>中高风险地区（含湖北省）京外生源毕业生返校、特教学院毕业生返校在学校总体安排时间框架内另行通知。</w:t>
      </w:r>
    </w:p>
    <w:p w:rsidR="00BE3475" w:rsidRPr="001D6D3E" w:rsidRDefault="00BE3475" w:rsidP="00BE3475">
      <w:pPr>
        <w:ind w:firstLineChars="200" w:firstLine="560"/>
        <w:rPr>
          <w:rFonts w:ascii="宋体" w:eastAsia="宋体" w:hAnsi="宋体" w:cs="Times"/>
          <w:color w:val="000000"/>
          <w:kern w:val="0"/>
          <w:sz w:val="28"/>
          <w:szCs w:val="28"/>
        </w:rPr>
      </w:pPr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自愿返校毕业生请按照辅导员通知的返校批次和返校时间提出申请，审批通过后，严格按照批准时间返校，未通过者不得返校，不能提前返校。毕业生返校条件详见学校发布的《北京联合大学关于返校毕业生信息摸排的通知》。</w:t>
      </w:r>
    </w:p>
    <w:p w:rsidR="00BE3475" w:rsidRPr="001D6D3E" w:rsidRDefault="00BE3475" w:rsidP="00BE3475">
      <w:pPr>
        <w:ind w:firstLineChars="200" w:firstLine="560"/>
        <w:rPr>
          <w:rFonts w:ascii="宋体" w:eastAsia="宋体" w:hAnsi="宋体" w:cs="Times"/>
          <w:color w:val="000000"/>
          <w:kern w:val="0"/>
          <w:sz w:val="28"/>
          <w:szCs w:val="28"/>
        </w:rPr>
      </w:pPr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在京的毕业生离校手续原则上回校办理，京外生源毕业生结合自身情况综合考虑、自愿返校办理，详见《北京联合大学致</w:t>
      </w:r>
      <w:r w:rsidRPr="001D6D3E">
        <w:rPr>
          <w:rFonts w:ascii="宋体" w:eastAsia="宋体" w:hAnsi="宋体" w:cs="Times"/>
          <w:color w:val="000000"/>
          <w:kern w:val="0"/>
          <w:sz w:val="28"/>
          <w:szCs w:val="28"/>
        </w:rPr>
        <w:t>2020届毕业生关于离校手续办理的一封信》。</w:t>
      </w:r>
    </w:p>
    <w:p w:rsidR="00BE3475" w:rsidRPr="001D6D3E" w:rsidRDefault="00BE3475" w:rsidP="00BE3475">
      <w:pPr>
        <w:ind w:firstLineChars="200" w:firstLine="560"/>
        <w:rPr>
          <w:rFonts w:ascii="宋体" w:eastAsia="宋体" w:hAnsi="宋体" w:cs="Times"/>
          <w:color w:val="000000"/>
          <w:kern w:val="0"/>
          <w:sz w:val="28"/>
          <w:szCs w:val="28"/>
        </w:rPr>
      </w:pPr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返程途中，请同学们做好个人防护，全程佩戴口罩；如果出现发热、乏力、干咳、呼吸困难等症状，请及时就医，并报告给辅导员或导师。</w:t>
      </w:r>
    </w:p>
    <w:p w:rsidR="00BE3475" w:rsidRPr="001D6D3E" w:rsidRDefault="00BE3475" w:rsidP="00BE3475">
      <w:pPr>
        <w:ind w:firstLineChars="200" w:firstLine="560"/>
        <w:rPr>
          <w:rFonts w:ascii="宋体" w:eastAsia="宋体" w:hAnsi="宋体" w:cs="Times"/>
          <w:color w:val="000000"/>
          <w:kern w:val="0"/>
          <w:sz w:val="28"/>
          <w:szCs w:val="28"/>
        </w:rPr>
      </w:pPr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欢迎同学们回家！</w:t>
      </w:r>
    </w:p>
    <w:p w:rsidR="00BE3475" w:rsidRPr="001D6D3E" w:rsidRDefault="00BE3475" w:rsidP="00BE3475">
      <w:pPr>
        <w:rPr>
          <w:rFonts w:ascii="宋体" w:eastAsia="宋体" w:hAnsi="宋体" w:cs="Times"/>
          <w:color w:val="000000"/>
          <w:kern w:val="0"/>
          <w:sz w:val="28"/>
          <w:szCs w:val="28"/>
        </w:rPr>
      </w:pPr>
    </w:p>
    <w:p w:rsidR="00BE3475" w:rsidRPr="001D6D3E" w:rsidRDefault="00BE3475" w:rsidP="00BE3475">
      <w:pPr>
        <w:jc w:val="right"/>
        <w:rPr>
          <w:rFonts w:ascii="宋体" w:eastAsia="宋体" w:hAnsi="宋体" w:cs="Times"/>
          <w:color w:val="000000"/>
          <w:kern w:val="0"/>
          <w:sz w:val="28"/>
          <w:szCs w:val="28"/>
        </w:rPr>
      </w:pPr>
      <w:r w:rsidRPr="001D6D3E">
        <w:rPr>
          <w:rFonts w:ascii="宋体" w:eastAsia="宋体" w:hAnsi="宋体" w:cs="Times" w:hint="eastAsia"/>
          <w:color w:val="000000"/>
          <w:kern w:val="0"/>
          <w:sz w:val="28"/>
          <w:szCs w:val="28"/>
        </w:rPr>
        <w:t>北京联合大学</w:t>
      </w:r>
    </w:p>
    <w:p w:rsidR="00C20908" w:rsidRPr="001D6D3E" w:rsidRDefault="00BE3475" w:rsidP="00BE3475">
      <w:pPr>
        <w:jc w:val="right"/>
        <w:rPr>
          <w:rFonts w:ascii="宋体" w:eastAsia="宋体" w:hAnsi="宋体" w:cs="Times"/>
          <w:color w:val="000000"/>
          <w:kern w:val="0"/>
          <w:sz w:val="28"/>
          <w:szCs w:val="28"/>
        </w:rPr>
      </w:pPr>
      <w:r w:rsidRPr="001D6D3E">
        <w:rPr>
          <w:rFonts w:ascii="宋体" w:eastAsia="宋体" w:hAnsi="宋体" w:cs="Times"/>
          <w:color w:val="000000"/>
          <w:kern w:val="0"/>
          <w:sz w:val="28"/>
          <w:szCs w:val="28"/>
        </w:rPr>
        <w:t>2020年6月</w:t>
      </w:r>
      <w:r w:rsidR="00425EB3">
        <w:rPr>
          <w:rFonts w:ascii="宋体" w:eastAsia="宋体" w:hAnsi="宋体" w:cs="Times"/>
          <w:color w:val="000000"/>
          <w:kern w:val="0"/>
          <w:sz w:val="28"/>
          <w:szCs w:val="28"/>
        </w:rPr>
        <w:t>2</w:t>
      </w:r>
      <w:r w:rsidRPr="001D6D3E">
        <w:rPr>
          <w:rFonts w:ascii="宋体" w:eastAsia="宋体" w:hAnsi="宋体" w:cs="Times"/>
          <w:color w:val="000000"/>
          <w:kern w:val="0"/>
          <w:sz w:val="28"/>
          <w:szCs w:val="28"/>
        </w:rPr>
        <w:t>日</w:t>
      </w:r>
    </w:p>
    <w:sectPr w:rsidR="00C20908" w:rsidRPr="001D6D3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F58B5" w:rsidRDefault="002F58B5" w:rsidP="0023309B">
      <w:r>
        <w:separator/>
      </w:r>
    </w:p>
  </w:endnote>
  <w:endnote w:type="continuationSeparator" w:id="0">
    <w:p w:rsidR="002F58B5" w:rsidRDefault="002F58B5" w:rsidP="00233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Times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F58B5" w:rsidRDefault="002F58B5" w:rsidP="0023309B">
      <w:r>
        <w:separator/>
      </w:r>
    </w:p>
  </w:footnote>
  <w:footnote w:type="continuationSeparator" w:id="0">
    <w:p w:rsidR="002F58B5" w:rsidRDefault="002F58B5" w:rsidP="002330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1299"/>
    <w:rsid w:val="0003463A"/>
    <w:rsid w:val="0004114F"/>
    <w:rsid w:val="00074A4F"/>
    <w:rsid w:val="000769A5"/>
    <w:rsid w:val="00083ED0"/>
    <w:rsid w:val="00087814"/>
    <w:rsid w:val="00093723"/>
    <w:rsid w:val="000B0CB1"/>
    <w:rsid w:val="000D5FFA"/>
    <w:rsid w:val="001057E5"/>
    <w:rsid w:val="00106BDC"/>
    <w:rsid w:val="0015038E"/>
    <w:rsid w:val="00156C05"/>
    <w:rsid w:val="001924CB"/>
    <w:rsid w:val="00195EC2"/>
    <w:rsid w:val="001A472C"/>
    <w:rsid w:val="001D45CB"/>
    <w:rsid w:val="001D6D3E"/>
    <w:rsid w:val="002064D2"/>
    <w:rsid w:val="00216CAB"/>
    <w:rsid w:val="002225E1"/>
    <w:rsid w:val="00223E72"/>
    <w:rsid w:val="0023309B"/>
    <w:rsid w:val="00240A5B"/>
    <w:rsid w:val="00252B79"/>
    <w:rsid w:val="0027753B"/>
    <w:rsid w:val="00285F08"/>
    <w:rsid w:val="00294B42"/>
    <w:rsid w:val="002E5EC5"/>
    <w:rsid w:val="002F0E9C"/>
    <w:rsid w:val="002F2A1F"/>
    <w:rsid w:val="002F58B5"/>
    <w:rsid w:val="0031529D"/>
    <w:rsid w:val="00334744"/>
    <w:rsid w:val="00343D8A"/>
    <w:rsid w:val="0034476E"/>
    <w:rsid w:val="003453E6"/>
    <w:rsid w:val="003522DC"/>
    <w:rsid w:val="00352F64"/>
    <w:rsid w:val="00391BA0"/>
    <w:rsid w:val="003D2AD3"/>
    <w:rsid w:val="003F156B"/>
    <w:rsid w:val="003F63D0"/>
    <w:rsid w:val="004062BB"/>
    <w:rsid w:val="00425EB3"/>
    <w:rsid w:val="0043589E"/>
    <w:rsid w:val="00436715"/>
    <w:rsid w:val="00441563"/>
    <w:rsid w:val="00457DD8"/>
    <w:rsid w:val="004729C2"/>
    <w:rsid w:val="0047757A"/>
    <w:rsid w:val="004C0889"/>
    <w:rsid w:val="004C648A"/>
    <w:rsid w:val="004D5327"/>
    <w:rsid w:val="004F3081"/>
    <w:rsid w:val="004F53FA"/>
    <w:rsid w:val="004F7549"/>
    <w:rsid w:val="00505A5D"/>
    <w:rsid w:val="005274A2"/>
    <w:rsid w:val="00534B44"/>
    <w:rsid w:val="00546C9E"/>
    <w:rsid w:val="005550EB"/>
    <w:rsid w:val="005A07DC"/>
    <w:rsid w:val="005D0B83"/>
    <w:rsid w:val="005E34A8"/>
    <w:rsid w:val="006044F9"/>
    <w:rsid w:val="0062379D"/>
    <w:rsid w:val="006735BB"/>
    <w:rsid w:val="00687CE0"/>
    <w:rsid w:val="006A1250"/>
    <w:rsid w:val="006A776B"/>
    <w:rsid w:val="006C619E"/>
    <w:rsid w:val="006D6E67"/>
    <w:rsid w:val="006F08F9"/>
    <w:rsid w:val="006F79B7"/>
    <w:rsid w:val="007021D7"/>
    <w:rsid w:val="00711299"/>
    <w:rsid w:val="00711BDB"/>
    <w:rsid w:val="00720712"/>
    <w:rsid w:val="007300A9"/>
    <w:rsid w:val="00760EC4"/>
    <w:rsid w:val="00766FD0"/>
    <w:rsid w:val="007A6B6F"/>
    <w:rsid w:val="007C7E16"/>
    <w:rsid w:val="008050AA"/>
    <w:rsid w:val="00816E8F"/>
    <w:rsid w:val="00821658"/>
    <w:rsid w:val="00862538"/>
    <w:rsid w:val="00877A19"/>
    <w:rsid w:val="00884C15"/>
    <w:rsid w:val="008B6897"/>
    <w:rsid w:val="008D7D48"/>
    <w:rsid w:val="0090693B"/>
    <w:rsid w:val="00915A52"/>
    <w:rsid w:val="0092118C"/>
    <w:rsid w:val="00934E86"/>
    <w:rsid w:val="00950B56"/>
    <w:rsid w:val="009653BF"/>
    <w:rsid w:val="009739E6"/>
    <w:rsid w:val="00987406"/>
    <w:rsid w:val="00987CFC"/>
    <w:rsid w:val="009D0A32"/>
    <w:rsid w:val="009E1275"/>
    <w:rsid w:val="009E2E4C"/>
    <w:rsid w:val="009E7E28"/>
    <w:rsid w:val="00A753C4"/>
    <w:rsid w:val="00A94E99"/>
    <w:rsid w:val="00AB4AF7"/>
    <w:rsid w:val="00AB6453"/>
    <w:rsid w:val="00AB6EFB"/>
    <w:rsid w:val="00AF0E72"/>
    <w:rsid w:val="00AF5850"/>
    <w:rsid w:val="00B1160B"/>
    <w:rsid w:val="00B13D61"/>
    <w:rsid w:val="00B53D42"/>
    <w:rsid w:val="00B62E7F"/>
    <w:rsid w:val="00BB0A31"/>
    <w:rsid w:val="00BE3475"/>
    <w:rsid w:val="00C032A6"/>
    <w:rsid w:val="00C15C10"/>
    <w:rsid w:val="00C20908"/>
    <w:rsid w:val="00C4559D"/>
    <w:rsid w:val="00C51756"/>
    <w:rsid w:val="00CA767E"/>
    <w:rsid w:val="00CB6EA0"/>
    <w:rsid w:val="00DA3733"/>
    <w:rsid w:val="00E247A5"/>
    <w:rsid w:val="00E52979"/>
    <w:rsid w:val="00E7357B"/>
    <w:rsid w:val="00E82EBB"/>
    <w:rsid w:val="00EB0E98"/>
    <w:rsid w:val="00EB7100"/>
    <w:rsid w:val="00EC1EFA"/>
    <w:rsid w:val="00EC309F"/>
    <w:rsid w:val="00ED05EE"/>
    <w:rsid w:val="00F001C5"/>
    <w:rsid w:val="00F119A0"/>
    <w:rsid w:val="00F64059"/>
    <w:rsid w:val="00F66893"/>
    <w:rsid w:val="00F845AE"/>
    <w:rsid w:val="00F92CD3"/>
    <w:rsid w:val="00FA1671"/>
    <w:rsid w:val="03352E99"/>
    <w:rsid w:val="04806A69"/>
    <w:rsid w:val="0E1937CE"/>
    <w:rsid w:val="12010DCE"/>
    <w:rsid w:val="26EE61DD"/>
    <w:rsid w:val="2BDD1A84"/>
    <w:rsid w:val="36ED72DA"/>
    <w:rsid w:val="51C67445"/>
    <w:rsid w:val="53503B6B"/>
    <w:rsid w:val="67813055"/>
    <w:rsid w:val="74660534"/>
    <w:rsid w:val="76D90E87"/>
    <w:rsid w:val="7DD11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57DE10F"/>
  <w15:docId w15:val="{AC98EC2D-4627-A743-AA57-3A9C8E7F4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144</Words>
  <Characters>824</Characters>
  <Application>Microsoft Office Word</Application>
  <DocSecurity>0</DocSecurity>
  <Lines>6</Lines>
  <Paragraphs>1</Paragraphs>
  <ScaleCrop>false</ScaleCrop>
  <Company/>
  <LinksUpToDate>false</LinksUpToDate>
  <CharactersWithSpaces>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lichao</dc:creator>
  <cp:lastModifiedBy>赵辉</cp:lastModifiedBy>
  <cp:revision>125</cp:revision>
  <dcterms:created xsi:type="dcterms:W3CDTF">2020-05-25T06:59:00Z</dcterms:created>
  <dcterms:modified xsi:type="dcterms:W3CDTF">2020-06-02T00:36:00Z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